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79" w:rsidRDefault="0003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03447A" w:rsidRPr="000D659F" w:rsidRDefault="0003447A" w:rsidP="00034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9F">
        <w:rPr>
          <w:rFonts w:ascii="Times New Roman" w:hAnsi="Times New Roman" w:cs="Times New Roman"/>
          <w:sz w:val="28"/>
          <w:szCs w:val="28"/>
        </w:rPr>
        <w:t xml:space="preserve">Федеральным законом от 21.07.2014 № 274 </w:t>
      </w:r>
      <w:r w:rsidRPr="000D659F">
        <w:rPr>
          <w:rFonts w:ascii="Times New Roman" w:hAnsi="Times New Roman" w:cs="Times New Roman"/>
          <w:b/>
          <w:sz w:val="28"/>
          <w:szCs w:val="28"/>
        </w:rPr>
        <w:t>внесены изменения в ст. 280.1 УК РФ:</w:t>
      </w:r>
    </w:p>
    <w:p w:rsidR="0003447A" w:rsidRDefault="0003447A" w:rsidP="000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280.1 УК РФ, предусматривающая </w:t>
      </w:r>
      <w:r w:rsidRPr="006A4B9D">
        <w:rPr>
          <w:rFonts w:ascii="Times New Roman" w:hAnsi="Times New Roman" w:cs="Times New Roman"/>
          <w:b/>
          <w:sz w:val="28"/>
          <w:szCs w:val="28"/>
        </w:rPr>
        <w:t>ответственность за  публичные призывы к осуществлению действий, направленных на нарушение территориальной целостности РФ</w:t>
      </w:r>
      <w:r>
        <w:rPr>
          <w:rFonts w:ascii="Times New Roman" w:hAnsi="Times New Roman" w:cs="Times New Roman"/>
          <w:sz w:val="28"/>
          <w:szCs w:val="28"/>
        </w:rPr>
        <w:t>, расширена  возможностью назначения наказания в виде ареста на срок от 4 до 6 мес., максимальный срок лишения свободы увеличен с 3-х до 4 лет;</w:t>
      </w:r>
    </w:p>
    <w:p w:rsidR="0003447A" w:rsidRPr="0003447A" w:rsidRDefault="0003447A" w:rsidP="000344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те же деяния, совершенные с использованием средств массовой информации, в том числе информационно-телекоммуникационных сетей (включая сеть «Интернет») наказываются обязательными работами на срок до 480 часов с лишением права занимать определенные должности или заниматься определенной деятельностью на срок  до 3-х лет либо лишением свободы на срок до 5 лет с лишением права занимать определенные должности или заниматься определенной деятельностью на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3-х лет (ранее санкция данной части статьи не предусматривала возможности ограничения  в занятии определенной должности или заниматься определенной  деятельностью)</w:t>
      </w:r>
    </w:p>
    <w:sectPr w:rsidR="0003447A" w:rsidRPr="0003447A" w:rsidSect="008A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3447A"/>
    <w:rsid w:val="0003447A"/>
    <w:rsid w:val="008A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2014-08-07T08:23:00Z</dcterms:created>
  <dcterms:modified xsi:type="dcterms:W3CDTF">2014-08-07T08:23:00Z</dcterms:modified>
</cp:coreProperties>
</file>